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039B" w14:textId="77777777" w:rsidR="00732ACA" w:rsidRDefault="00000000">
      <w:pPr>
        <w:pStyle w:val="Textbody"/>
        <w:jc w:val="righ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Приложение № 2</w:t>
      </w:r>
    </w:p>
    <w:p w14:paraId="5CEA1A4A" w14:textId="77777777" w:rsidR="00732ACA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к Положению о порядке проведения конкурса по отбору кандидатур</w:t>
      </w:r>
    </w:p>
    <w:p w14:paraId="1BFF5F94" w14:textId="77777777" w:rsidR="00732ACA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на должность главы Шилекшинского сельского поселения</w:t>
      </w:r>
    </w:p>
    <w:p w14:paraId="2F026A50" w14:textId="77777777" w:rsidR="00732ACA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> </w:t>
      </w:r>
      <w:r>
        <w:rPr>
          <w:rFonts w:ascii="Times New Roman" w:hAnsi="Times New Roman"/>
          <w:color w:val="00000A"/>
        </w:rPr>
        <w:t>Кинешемского муниципального района</w:t>
      </w:r>
    </w:p>
    <w:p w14:paraId="0AB545B9" w14:textId="77777777" w:rsidR="00732ACA" w:rsidRDefault="00000000">
      <w:pPr>
        <w:pStyle w:val="Textbody"/>
        <w:spacing w:after="0"/>
        <w:ind w:firstLine="709"/>
        <w:jc w:val="right"/>
      </w:pPr>
      <w:r>
        <w:t> </w:t>
      </w:r>
    </w:p>
    <w:p w14:paraId="674088B2" w14:textId="77777777" w:rsidR="00732ACA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В комиссию по проведению конкурса по отбору кандидатур</w:t>
      </w:r>
    </w:p>
    <w:p w14:paraId="31C9013D" w14:textId="77777777" w:rsidR="00732ACA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на должность главы Шилекшинского сельского поселения</w:t>
      </w:r>
    </w:p>
    <w:p w14:paraId="07413C35" w14:textId="77777777" w:rsidR="00732ACA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> </w:t>
      </w:r>
      <w:r>
        <w:rPr>
          <w:rFonts w:ascii="Times New Roman" w:hAnsi="Times New Roman"/>
          <w:color w:val="00000A"/>
        </w:rPr>
        <w:t>Кинешемского муниципального района</w:t>
      </w:r>
    </w:p>
    <w:p w14:paraId="6CAF75D3" w14:textId="77777777" w:rsidR="00732ACA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от _______________________________</w:t>
      </w:r>
    </w:p>
    <w:p w14:paraId="2247FED0" w14:textId="77777777" w:rsidR="00732ACA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__________________________________</w:t>
      </w:r>
    </w:p>
    <w:p w14:paraId="3F073F6A" w14:textId="77777777" w:rsidR="00732ACA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_________________________________,</w:t>
      </w:r>
    </w:p>
    <w:p w14:paraId="141894C9" w14:textId="77777777" w:rsidR="00732ACA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  </w:t>
      </w:r>
      <w:r>
        <w:rPr>
          <w:rFonts w:ascii="Times New Roman" w:hAnsi="Times New Roman"/>
          <w:color w:val="00000A"/>
        </w:rPr>
        <w:t>проживающего(ей) по адресу:</w:t>
      </w:r>
    </w:p>
    <w:p w14:paraId="0E109D3E" w14:textId="77777777" w:rsidR="00732ACA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____________________________________________________________</w:t>
      </w:r>
    </w:p>
    <w:p w14:paraId="2E6D0C2C" w14:textId="77777777" w:rsidR="00732ACA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_____________________________________________________________,</w:t>
      </w:r>
    </w:p>
    <w:p w14:paraId="2878B3C0" w14:textId="77777777" w:rsidR="00732ACA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  </w:t>
      </w:r>
      <w:r>
        <w:rPr>
          <w:rFonts w:ascii="Times New Roman" w:hAnsi="Times New Roman"/>
          <w:color w:val="00000A"/>
        </w:rPr>
        <w:t>документ, удостоверяющий личность:</w:t>
      </w:r>
    </w:p>
    <w:p w14:paraId="39949655" w14:textId="77777777" w:rsidR="00732ACA" w:rsidRDefault="00000000">
      <w:pPr>
        <w:pStyle w:val="Textbody"/>
        <w:spacing w:after="0"/>
        <w:ind w:firstLine="709"/>
        <w:jc w:val="right"/>
      </w:pPr>
      <w:r>
        <w:rPr>
          <w:color w:val="00000A"/>
        </w:rPr>
        <w:t xml:space="preserve">                                         </w:t>
      </w:r>
      <w:r>
        <w:rPr>
          <w:rFonts w:ascii="Times New Roman" w:hAnsi="Times New Roman"/>
          <w:color w:val="00000A"/>
        </w:rPr>
        <w:t>_________________________________,</w:t>
      </w:r>
    </w:p>
    <w:p w14:paraId="1457FC98" w14:textId="77777777" w:rsidR="00732ACA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серия __________ № ______________, когда, кем выдан _________________</w:t>
      </w:r>
    </w:p>
    <w:p w14:paraId="0E821229" w14:textId="77777777" w:rsidR="00732ACA" w:rsidRDefault="00000000">
      <w:pPr>
        <w:pStyle w:val="Textbody"/>
        <w:spacing w:after="0"/>
        <w:ind w:firstLine="709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____________________________________________________________</w:t>
      </w:r>
    </w:p>
    <w:p w14:paraId="2EFF788D" w14:textId="77777777" w:rsidR="00732ACA" w:rsidRDefault="00000000">
      <w:pPr>
        <w:pStyle w:val="Textbody"/>
        <w:spacing w:after="0"/>
        <w:jc w:val="center"/>
      </w:pPr>
      <w:r>
        <w:t> </w:t>
      </w:r>
    </w:p>
    <w:p w14:paraId="19C081E8" w14:textId="77777777" w:rsidR="00732ACA" w:rsidRDefault="00000000">
      <w:pPr>
        <w:pStyle w:val="Textbody"/>
        <w:spacing w:after="0"/>
        <w:jc w:val="center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Согласие</w:t>
      </w:r>
    </w:p>
    <w:p w14:paraId="09445C1B" w14:textId="77777777" w:rsidR="00732ACA" w:rsidRDefault="00000000">
      <w:pPr>
        <w:pStyle w:val="Textbody"/>
        <w:spacing w:after="0"/>
        <w:jc w:val="center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на обработку персональных данных</w:t>
      </w:r>
    </w:p>
    <w:p w14:paraId="1E8E1B7A" w14:textId="77777777" w:rsidR="00732ACA" w:rsidRDefault="00000000">
      <w:pPr>
        <w:pStyle w:val="Textbody"/>
        <w:spacing w:after="0"/>
        <w:ind w:firstLine="709"/>
        <w:jc w:val="both"/>
      </w:pPr>
      <w:r>
        <w:t> </w:t>
      </w:r>
    </w:p>
    <w:p w14:paraId="4CC0DC7B" w14:textId="77777777" w:rsidR="00732ACA" w:rsidRDefault="00000000">
      <w:pPr>
        <w:pStyle w:val="Textbody"/>
        <w:spacing w:after="0"/>
        <w:ind w:firstLine="709"/>
        <w:jc w:val="both"/>
      </w:pPr>
      <w:r>
        <w:rPr>
          <w:rFonts w:ascii="Times New Roman" w:hAnsi="Times New Roman"/>
          <w:color w:val="00000A"/>
        </w:rPr>
        <w:t xml:space="preserve">Даю согласие на обработку Советом Шилекшинского сельского поселения Кинешемского муниципального района и конкурсной комиссией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</w:t>
      </w:r>
      <w:r>
        <w:rPr>
          <w:rFonts w:ascii="Times New Roman" w:hAnsi="Times New Roman"/>
          <w:color w:val="000080"/>
          <w:u w:val="single"/>
        </w:rPr>
        <w:t>законом</w:t>
      </w:r>
      <w:r>
        <w:rPr>
          <w:color w:val="00000A"/>
        </w:rPr>
        <w:t xml:space="preserve"> </w:t>
      </w:r>
      <w:r>
        <w:rPr>
          <w:rFonts w:ascii="Times New Roman" w:hAnsi="Times New Roman"/>
          <w:color w:val="00000A"/>
        </w:rPr>
        <w:t>от 27.07.2006 № 152-ФЗ «О персональных данных» с целью подготовки документов для проведения конкурса по отбору кандидатур на должность главы Шилекшинского сельского поселения Кинешемского муниципального района.</w:t>
      </w:r>
    </w:p>
    <w:p w14:paraId="1DD72743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Согласие дано на обработку следующих персональных данных:</w:t>
      </w:r>
    </w:p>
    <w:p w14:paraId="620A013E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фамилия, имя, отчество;</w:t>
      </w:r>
    </w:p>
    <w:p w14:paraId="34DE8170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данные паспорта гражданина РФ (в том числе серия, номер, кем и когда выдан);</w:t>
      </w:r>
    </w:p>
    <w:p w14:paraId="57187E54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должность и место работы;</w:t>
      </w:r>
    </w:p>
    <w:p w14:paraId="61B331C8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дата рождения;</w:t>
      </w:r>
    </w:p>
    <w:p w14:paraId="3289BA9F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место рождения;</w:t>
      </w:r>
    </w:p>
    <w:p w14:paraId="68C92DFE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домашний адрес;</w:t>
      </w:r>
    </w:p>
    <w:p w14:paraId="08F64703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сведения об образовании (с указанием года окончания учебного заведения, наименования учебного заведения, специальности по диплому);</w:t>
      </w:r>
    </w:p>
    <w:p w14:paraId="6B0EFA7B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ученая степень, ученое звание;</w:t>
      </w:r>
    </w:p>
    <w:p w14:paraId="38AC29F5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сведения о трудовой деятельности;</w:t>
      </w:r>
    </w:p>
    <w:p w14:paraId="3FD27DC9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сведения о семейном положении;</w:t>
      </w:r>
    </w:p>
    <w:p w14:paraId="09306370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сведения о наградах (поощрениях) и званиях (с указанием даты и номера документа, подтверждающего награждение (поощрение));</w:t>
      </w:r>
    </w:p>
    <w:p w14:paraId="206363E1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сведения о судимости;</w:t>
      </w:r>
    </w:p>
    <w:p w14:paraId="1FFB7E50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биометрических персональных данных (фотографическое изображение);</w:t>
      </w:r>
    </w:p>
    <w:p w14:paraId="0E299929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- номер телефона;</w:t>
      </w:r>
    </w:p>
    <w:p w14:paraId="6CE5620E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lastRenderedPageBreak/>
        <w:t>- ____________________________________________________________________.</w:t>
      </w:r>
    </w:p>
    <w:p w14:paraId="36EF9AB6" w14:textId="77777777" w:rsidR="00732ACA" w:rsidRDefault="00000000">
      <w:pPr>
        <w:pStyle w:val="Textbody"/>
        <w:spacing w:after="0"/>
        <w:ind w:firstLine="709"/>
        <w:jc w:val="both"/>
      </w:pPr>
      <w:r>
        <w:rPr>
          <w:color w:val="00000A"/>
        </w:rPr>
        <w:t xml:space="preserve">             </w:t>
      </w:r>
      <w:r>
        <w:rPr>
          <w:rFonts w:ascii="Times New Roman" w:hAnsi="Times New Roman"/>
          <w:i/>
          <w:color w:val="00000A"/>
        </w:rPr>
        <w:t>(подлежит заполнению при наличии иных персональных данных)</w:t>
      </w:r>
    </w:p>
    <w:p w14:paraId="210F1A0D" w14:textId="77777777" w:rsidR="00732ACA" w:rsidRDefault="00000000">
      <w:pPr>
        <w:pStyle w:val="Textbody"/>
        <w:spacing w:after="0"/>
        <w:ind w:firstLine="709"/>
        <w:jc w:val="both"/>
      </w:pPr>
      <w:r>
        <w:rPr>
          <w:rFonts w:ascii="Times New Roman" w:hAnsi="Times New Roman"/>
          <w:color w:val="00000A"/>
        </w:rPr>
        <w:t>Действия с моими персональными данными при подготовке документов для проведения конкурса по отбору кандидатур на должность главы Шилекшинского сельского поселения Кинешемского муниципального района включают в себя сбор персональных данных, их накопление, систематизацию и уточнение (обновление, изменение), передачу (распространение) сторонним организациям.</w:t>
      </w:r>
    </w:p>
    <w:p w14:paraId="5B6727B5" w14:textId="77777777" w:rsidR="00732ACA" w:rsidRDefault="00000000">
      <w:pPr>
        <w:pStyle w:val="Textbody"/>
        <w:spacing w:after="0"/>
        <w:ind w:firstLine="709"/>
        <w:jc w:val="both"/>
      </w:pPr>
      <w:r>
        <w:rPr>
          <w:rFonts w:ascii="Times New Roman" w:hAnsi="Times New Roman"/>
          <w:color w:val="00000A"/>
        </w:rPr>
        <w:t>Настоящее согласие действует с даты его представления в конкурсную комиссию до даты его отзыва. Отзыв настоящего согласия осуществляется в письменной форме путем подачи письменного заявления в Совет Шилекшинского сельского поселения Кинешемского муниципального района и (или) в конкурсную комиссию.</w:t>
      </w:r>
    </w:p>
    <w:p w14:paraId="1F6B336E" w14:textId="77777777" w:rsidR="00732ACA" w:rsidRDefault="00000000">
      <w:pPr>
        <w:pStyle w:val="Textbody"/>
        <w:spacing w:after="0"/>
        <w:ind w:firstLine="709"/>
        <w:jc w:val="both"/>
      </w:pPr>
      <w:r>
        <w:t> </w:t>
      </w:r>
    </w:p>
    <w:p w14:paraId="6EA0D348" w14:textId="77777777" w:rsidR="00732ACA" w:rsidRDefault="00000000">
      <w:pPr>
        <w:pStyle w:val="Textbody"/>
        <w:spacing w:after="0"/>
        <w:ind w:firstLine="709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«___» ____________ 20___ г.                          ______________________</w:t>
      </w:r>
    </w:p>
    <w:p w14:paraId="2AD66692" w14:textId="77777777" w:rsidR="00732ACA" w:rsidRDefault="00000000">
      <w:pPr>
        <w:pStyle w:val="Textbody"/>
        <w:spacing w:after="0"/>
        <w:ind w:firstLine="709"/>
        <w:jc w:val="both"/>
      </w:pPr>
      <w:r>
        <w:rPr>
          <w:color w:val="00000A"/>
        </w:rPr>
        <w:t xml:space="preserve">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/>
          <w:color w:val="00000A"/>
        </w:rPr>
        <w:t>подпись.</w:t>
      </w:r>
    </w:p>
    <w:p w14:paraId="7E29BACA" w14:textId="77777777" w:rsidR="00732ACA" w:rsidRDefault="00732ACA">
      <w:pPr>
        <w:pStyle w:val="ConsPlusNonformat"/>
        <w:jc w:val="right"/>
        <w:rPr>
          <w:rFonts w:ascii="Times New Roman" w:hAnsi="Times New Roman" w:cs="Times New Roman"/>
          <w:szCs w:val="24"/>
        </w:rPr>
      </w:pPr>
    </w:p>
    <w:sectPr w:rsidR="00732ACA">
      <w:pgSz w:w="11906" w:h="16838"/>
      <w:pgMar w:top="70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8DB2" w14:textId="77777777" w:rsidR="009D604D" w:rsidRDefault="009D604D">
      <w:r>
        <w:separator/>
      </w:r>
    </w:p>
  </w:endnote>
  <w:endnote w:type="continuationSeparator" w:id="0">
    <w:p w14:paraId="71A1BA54" w14:textId="77777777" w:rsidR="009D604D" w:rsidRDefault="009D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5572" w14:textId="77777777" w:rsidR="009D604D" w:rsidRDefault="009D604D">
      <w:r>
        <w:rPr>
          <w:color w:val="000000"/>
        </w:rPr>
        <w:separator/>
      </w:r>
    </w:p>
  </w:footnote>
  <w:footnote w:type="continuationSeparator" w:id="0">
    <w:p w14:paraId="16129567" w14:textId="77777777" w:rsidR="009D604D" w:rsidRDefault="009D6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2ACA"/>
    <w:rsid w:val="004D720A"/>
    <w:rsid w:val="00732ACA"/>
    <w:rsid w:val="00790144"/>
    <w:rsid w:val="009D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68C8"/>
  <w15:docId w15:val="{6D2E11E8-44E6-4D46-A653-D6D07CB0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Title">
    <w:name w:val="ConsPlusTitle"/>
    <w:pPr>
      <w:widowControl w:val="0"/>
    </w:pPr>
    <w:rPr>
      <w:rFonts w:ascii="Calibri" w:eastAsia="Times New Roman" w:hAnsi="Calibri" w:cs="Calibri"/>
      <w:b/>
      <w:color w:val="00000A"/>
      <w:kern w:val="0"/>
      <w:szCs w:val="20"/>
      <w:lang w:eastAsia="ru-RU" w:bidi="ar-SA"/>
    </w:r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color w:val="00000A"/>
      <w:kern w:val="0"/>
      <w:szCs w:val="20"/>
      <w:lang w:eastAsia="ru-RU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color w:val="00000A"/>
      <w:kern w:val="0"/>
      <w:szCs w:val="20"/>
      <w:lang w:eastAsia="ru-RU" w:bidi="ar-SA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 Плюс</dc:creator>
  <cp:lastModifiedBy>Программ Плюс</cp:lastModifiedBy>
  <cp:revision>2</cp:revision>
  <dcterms:created xsi:type="dcterms:W3CDTF">2025-10-31T09:20:00Z</dcterms:created>
  <dcterms:modified xsi:type="dcterms:W3CDTF">2025-10-31T09:20:00Z</dcterms:modified>
</cp:coreProperties>
</file>